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4A" w:rsidRDefault="00CC114A">
      <w:pPr>
        <w:spacing w:before="4" w:after="0" w:line="120" w:lineRule="exact"/>
        <w:rPr>
          <w:sz w:val="12"/>
          <w:szCs w:val="12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before="15" w:after="0" w:line="241" w:lineRule="auto"/>
        <w:ind w:left="2868" w:right="2856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5"/>
          <w:szCs w:val="35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RO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5"/>
          <w:szCs w:val="35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25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5"/>
          <w:szCs w:val="35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 xml:space="preserve">B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5"/>
          <w:szCs w:val="35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5"/>
          <w:szCs w:val="35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WS</w:t>
      </w:r>
    </w:p>
    <w:p w:rsidR="00CC114A" w:rsidRDefault="00EF40FD">
      <w:pPr>
        <w:spacing w:after="0" w:line="240" w:lineRule="auto"/>
        <w:ind w:left="1725" w:right="171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NC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UD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OCAL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&amp;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7"/>
          <w:szCs w:val="27"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10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7"/>
          <w:szCs w:val="27"/>
        </w:rPr>
        <w:t>NS</w:t>
      </w: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before="10" w:after="0" w:line="240" w:lineRule="exact"/>
        <w:rPr>
          <w:sz w:val="24"/>
          <w:szCs w:val="24"/>
        </w:rPr>
      </w:pPr>
    </w:p>
    <w:p w:rsidR="00CC114A" w:rsidRDefault="00EF40FD">
      <w:pPr>
        <w:tabs>
          <w:tab w:val="left" w:pos="252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spacing w:val="-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="00F23398" w:rsidRPr="000D7B2F">
        <w:rPr>
          <w:rFonts w:ascii="Times New Roman" w:eastAsia="Times New Roman" w:hAnsi="Times New Roman" w:cs="Times New Roman"/>
          <w:w w:val="101"/>
          <w:sz w:val="27"/>
          <w:szCs w:val="27"/>
          <w:highlight w:val="yellow"/>
        </w:rPr>
        <w:t>Mar-15 2018</w:t>
      </w: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before="16" w:after="0" w:line="240" w:lineRule="exact"/>
        <w:rPr>
          <w:sz w:val="24"/>
          <w:szCs w:val="24"/>
        </w:rPr>
      </w:pPr>
    </w:p>
    <w:p w:rsidR="00CC114A" w:rsidRDefault="00EF40F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ME:  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8" w:after="0" w:line="160" w:lineRule="exact"/>
        <w:rPr>
          <w:sz w:val="16"/>
          <w:szCs w:val="16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Pr="00F23398" w:rsidRDefault="00EF40FD" w:rsidP="00AC713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II.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 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  <w:r w:rsidR="000D7B2F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at,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AC713B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C713B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AC713B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AC713B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AC713B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C713B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C713B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AC713B"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AC713B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AC713B"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ndm</w:t>
      </w:r>
      <w:r w:rsidRPr="00AC713B"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ts</w:t>
      </w:r>
      <w:r w:rsidRPr="00AC713B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AC713B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C713B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ati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AC713B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Cal</w:t>
      </w:r>
      <w:r w:rsidRPr="00AC713B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C713B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 w:rsidRPr="00AC713B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 w:rsidRPr="00AC713B"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 w:rsidRPr="00AC713B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esi</w:t>
      </w:r>
      <w:r w:rsidRPr="00AC713B"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C713B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C713B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ss</w:t>
      </w:r>
      <w:r w:rsidRPr="00AC713B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C713B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C713B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AC713B"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CC114A" w:rsidRDefault="00CC114A">
      <w:pPr>
        <w:spacing w:before="6" w:after="0" w:line="160" w:lineRule="exact"/>
        <w:rPr>
          <w:sz w:val="16"/>
          <w:szCs w:val="16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IP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spacing w:after="0" w:line="250" w:lineRule="auto"/>
        <w:ind w:left="803" w:right="9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 w:rsidR="00D31056"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9" w:after="0" w:line="260" w:lineRule="exact"/>
        <w:rPr>
          <w:sz w:val="26"/>
          <w:szCs w:val="26"/>
        </w:rPr>
      </w:pPr>
    </w:p>
    <w:p w:rsidR="00CC114A" w:rsidRDefault="00EF40FD">
      <w:pPr>
        <w:spacing w:after="0" w:line="250" w:lineRule="auto"/>
        <w:ind w:left="803" w:right="1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III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" w:after="0" w:line="280" w:lineRule="exact"/>
        <w:rPr>
          <w:sz w:val="28"/>
          <w:szCs w:val="28"/>
        </w:rPr>
      </w:pPr>
    </w:p>
    <w:p w:rsidR="00CC114A" w:rsidRDefault="00EF40FD">
      <w:pPr>
        <w:spacing w:after="0" w:line="248" w:lineRule="auto"/>
        <w:ind w:left="803" w:right="140"/>
        <w:rPr>
          <w:rFonts w:ascii="Times New Roman" w:eastAsia="Times New Roman" w:hAnsi="Times New Roman" w:cs="Times New Roman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tled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D7B2F" w:rsidRDefault="000D7B2F">
      <w:pPr>
        <w:spacing w:after="0" w:line="248" w:lineRule="auto"/>
        <w:ind w:left="803" w:right="140"/>
        <w:rPr>
          <w:rFonts w:ascii="Times New Roman" w:eastAsia="Times New Roman" w:hAnsi="Times New Roman" w:cs="Times New Roman"/>
          <w:w w:val="101"/>
          <w:sz w:val="23"/>
          <w:szCs w:val="23"/>
        </w:rPr>
      </w:pPr>
    </w:p>
    <w:p w:rsidR="000D7B2F" w:rsidRDefault="000D7B2F" w:rsidP="000D7B2F">
      <w:pPr>
        <w:spacing w:after="0" w:line="248" w:lineRule="auto"/>
        <w:ind w:left="803" w:right="140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 w:rsidRPr="00D3105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yellow"/>
        </w:rPr>
        <w:t>D</w:t>
      </w:r>
      <w:r w:rsidRPr="00D31056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 xml:space="preserve">.  </w:t>
      </w:r>
      <w:r w:rsidRPr="00D31056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  <w:highlight w:val="yellow"/>
        </w:rPr>
        <w:t xml:space="preserve"> </w:t>
      </w:r>
      <w:r w:rsidRPr="00D31056">
        <w:rPr>
          <w:rFonts w:ascii="Times New Roman" w:eastAsia="Times New Roman" w:hAnsi="Times New Roman" w:cs="Times New Roman"/>
          <w:bCs/>
          <w:spacing w:val="4"/>
          <w:sz w:val="23"/>
          <w:szCs w:val="23"/>
          <w:highlight w:val="yellow"/>
        </w:rPr>
        <w:t>A list of active members, whose dues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have been paid for the current calendar year, will be maintained by the class treasurer.  This active member list will be utilized as follows: to determine which members are eligible to vote; to determine whether an individual is entitled to</w:t>
      </w:r>
      <w:r w:rsidR="00106DD3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class assets </w:t>
      </w:r>
      <w:r w:rsidR="00DD7393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ie.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Mast-beam jigs, masts, and other </w:t>
      </w:r>
      <w:r w:rsidR="00F05DA7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class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related assets; and/or to be eligible for any Cal 25 season awards given </w:t>
      </w:r>
      <w:r w:rsidR="00F05DA7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out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</w:t>
      </w:r>
      <w:r w:rsidR="00F05DA7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b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y the Detroit Cal-25 Club.</w:t>
      </w:r>
    </w:p>
    <w:p w:rsidR="00CC114A" w:rsidRDefault="00CC114A">
      <w:pPr>
        <w:spacing w:before="4" w:after="0" w:line="120" w:lineRule="exact"/>
        <w:rPr>
          <w:sz w:val="12"/>
          <w:szCs w:val="12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before="33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Rear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s:</w:t>
      </w:r>
    </w:p>
    <w:p w:rsidR="00CC114A" w:rsidRDefault="00CC114A">
      <w:pPr>
        <w:spacing w:before="10" w:after="0" w:line="280" w:lineRule="exact"/>
        <w:rPr>
          <w:sz w:val="28"/>
          <w:szCs w:val="28"/>
        </w:rPr>
      </w:pPr>
    </w:p>
    <w:p w:rsidR="00CC114A" w:rsidRDefault="00EF40FD" w:rsidP="00D31056">
      <w:pPr>
        <w:spacing w:after="0" w:line="250" w:lineRule="auto"/>
        <w:ind w:left="803" w:right="37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0D7B2F"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ttees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 w:rsidR="00D31056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EF40FD">
      <w:pPr>
        <w:spacing w:before="7" w:after="0" w:line="250" w:lineRule="auto"/>
        <w:ind w:left="803" w:right="2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ttee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 w:rsidR="00D31056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lastRenderedPageBreak/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9" w:after="0" w:line="260" w:lineRule="exact"/>
        <w:rPr>
          <w:sz w:val="26"/>
          <w:szCs w:val="26"/>
        </w:rPr>
      </w:pPr>
    </w:p>
    <w:p w:rsidR="00CC114A" w:rsidRDefault="00EF40FD">
      <w:pPr>
        <w:spacing w:after="0" w:line="250" w:lineRule="auto"/>
        <w:ind w:left="803" w:righ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wr</w:t>
      </w:r>
      <w:r>
        <w:rPr>
          <w:rFonts w:ascii="Times New Roman" w:eastAsia="Times New Roman" w:hAnsi="Times New Roman" w:cs="Times New Roman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es.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" w:after="0" w:line="280" w:lineRule="exact"/>
        <w:rPr>
          <w:sz w:val="28"/>
          <w:szCs w:val="28"/>
        </w:rPr>
      </w:pPr>
    </w:p>
    <w:p w:rsidR="00CC114A" w:rsidRDefault="00EF40FD">
      <w:pPr>
        <w:spacing w:after="0" w:line="248" w:lineRule="auto"/>
        <w:ind w:left="803" w:right="5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tices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e.</w:t>
      </w:r>
    </w:p>
    <w:p w:rsidR="00CC114A" w:rsidRDefault="00CC114A">
      <w:pPr>
        <w:spacing w:before="4" w:after="0" w:line="280" w:lineRule="exact"/>
        <w:rPr>
          <w:sz w:val="28"/>
          <w:szCs w:val="28"/>
        </w:rPr>
      </w:pPr>
    </w:p>
    <w:p w:rsidR="00CC114A" w:rsidRDefault="00EF40FD">
      <w:pPr>
        <w:spacing w:after="0" w:line="250" w:lineRule="auto"/>
        <w:ind w:left="803" w:right="2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ttee.</w:t>
      </w:r>
    </w:p>
    <w:p w:rsidR="00CC114A" w:rsidRDefault="00CC114A">
      <w:pPr>
        <w:spacing w:before="5" w:after="0" w:line="150" w:lineRule="exact"/>
        <w:rPr>
          <w:sz w:val="15"/>
          <w:szCs w:val="15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ES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spacing w:after="0" w:line="249" w:lineRule="auto"/>
        <w:ind w:left="803" w:right="2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sist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ill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ats,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aces,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lici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ip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CC114A" w:rsidRDefault="00CC114A">
      <w:pPr>
        <w:spacing w:before="2" w:after="0" w:line="280" w:lineRule="exact"/>
        <w:rPr>
          <w:sz w:val="28"/>
          <w:szCs w:val="28"/>
        </w:rPr>
      </w:pPr>
    </w:p>
    <w:p w:rsidR="00CC114A" w:rsidRDefault="00EF40FD">
      <w:pPr>
        <w:spacing w:after="0" w:line="250" w:lineRule="auto"/>
        <w:ind w:left="803" w:right="2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ttees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rw</w:t>
      </w:r>
      <w:r>
        <w:rPr>
          <w:rFonts w:ascii="Times New Roman" w:eastAsia="Times New Roman" w:hAnsi="Times New Roman" w:cs="Times New Roman"/>
          <w:sz w:val="23"/>
          <w:szCs w:val="23"/>
        </w:rPr>
        <w:t>ise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ttees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sist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:</w:t>
      </w:r>
    </w:p>
    <w:p w:rsidR="00CC114A" w:rsidRDefault="00CC114A">
      <w:pPr>
        <w:spacing w:before="1" w:after="0" w:line="280" w:lineRule="exact"/>
        <w:rPr>
          <w:sz w:val="28"/>
          <w:szCs w:val="28"/>
        </w:rPr>
      </w:pPr>
    </w:p>
    <w:p w:rsidR="00CC114A" w:rsidRDefault="00EF40FD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B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ed</w:t>
      </w:r>
    </w:p>
    <w:p w:rsidR="00CC114A" w:rsidRDefault="00EF40FD">
      <w:pPr>
        <w:spacing w:before="9" w:after="0" w:line="250" w:lineRule="auto"/>
        <w:ind w:left="1504" w:right="7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aw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ttee,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isi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CC114A" w:rsidRDefault="00CC114A">
      <w:pPr>
        <w:spacing w:before="1" w:after="0" w:line="280" w:lineRule="exact"/>
        <w:rPr>
          <w:sz w:val="28"/>
          <w:szCs w:val="28"/>
        </w:rPr>
      </w:pPr>
    </w:p>
    <w:p w:rsidR="00CC114A" w:rsidRDefault="00EF40FD">
      <w:pPr>
        <w:spacing w:after="0" w:line="249" w:lineRule="auto"/>
        <w:ind w:left="1504" w:right="5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mpu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te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ticle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2" w:after="0" w:line="280" w:lineRule="exact"/>
        <w:rPr>
          <w:sz w:val="28"/>
          <w:szCs w:val="28"/>
        </w:rPr>
      </w:pPr>
    </w:p>
    <w:p w:rsidR="00CC114A" w:rsidRDefault="00EF40FD">
      <w:pPr>
        <w:spacing w:after="0" w:line="250" w:lineRule="auto"/>
        <w:ind w:left="1504" w:righ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ubm</w:t>
      </w:r>
      <w:r>
        <w:rPr>
          <w:rFonts w:ascii="Times New Roman" w:eastAsia="Times New Roman" w:hAnsi="Times New Roman" w:cs="Times New Roman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iscal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aila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Rear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e.</w:t>
      </w: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before="33" w:after="0" w:line="250" w:lineRule="auto"/>
        <w:ind w:left="1504" w:right="6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aila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elp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" w:after="0" w:line="280" w:lineRule="exact"/>
        <w:rPr>
          <w:sz w:val="28"/>
          <w:szCs w:val="28"/>
        </w:rPr>
      </w:pPr>
    </w:p>
    <w:p w:rsidR="00CC114A" w:rsidRDefault="00EF40FD">
      <w:pPr>
        <w:spacing w:after="0" w:line="249" w:lineRule="auto"/>
        <w:ind w:left="1504" w:right="1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“Cal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es”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D31056">
        <w:rPr>
          <w:rFonts w:ascii="Times New Roman" w:eastAsia="Times New Roman" w:hAnsi="Times New Roman" w:cs="Times New Roman"/>
          <w:sz w:val="23"/>
          <w:szCs w:val="23"/>
          <w:highlight w:val="yellow"/>
        </w:rPr>
        <w:t>t</w:t>
      </w:r>
      <w:r w:rsidRPr="00D31056">
        <w:rPr>
          <w:rFonts w:ascii="Times New Roman" w:eastAsia="Times New Roman" w:hAnsi="Times New Roman" w:cs="Times New Roman"/>
          <w:spacing w:val="1"/>
          <w:sz w:val="23"/>
          <w:szCs w:val="23"/>
          <w:highlight w:val="yellow"/>
        </w:rPr>
        <w:t>h</w:t>
      </w:r>
      <w:r w:rsidRPr="00D31056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</w:rPr>
        <w:t>a</w:t>
      </w:r>
      <w:r w:rsidR="009A6F7A" w:rsidRPr="00D31056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D31056">
        <w:rPr>
          <w:rFonts w:ascii="Times New Roman" w:eastAsia="Times New Roman" w:hAnsi="Times New Roman" w:cs="Times New Roman"/>
          <w:sz w:val="23"/>
          <w:szCs w:val="23"/>
          <w:highlight w:val="yellow"/>
        </w:rPr>
        <w:t>t</w:t>
      </w:r>
      <w:r w:rsidRPr="00D31056">
        <w:rPr>
          <w:rFonts w:ascii="Times New Roman" w:eastAsia="Times New Roman" w:hAnsi="Times New Roman" w:cs="Times New Roman"/>
          <w:spacing w:val="1"/>
          <w:sz w:val="23"/>
          <w:szCs w:val="23"/>
          <w:highlight w:val="yellow"/>
        </w:rPr>
        <w:t>h</w:t>
      </w:r>
      <w:r w:rsidRPr="00D31056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</w:rPr>
        <w:t>a</w:t>
      </w:r>
      <w:r w:rsidR="009A6F7A" w:rsidRPr="00D31056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six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ally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aci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</w:t>
      </w:r>
    </w:p>
    <w:p w:rsidR="00CC114A" w:rsidRPr="00D31056" w:rsidRDefault="00EF40FD" w:rsidP="00D31056">
      <w:pPr>
        <w:spacing w:before="1" w:after="0" w:line="240" w:lineRule="auto"/>
        <w:ind w:left="150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z w:val="23"/>
          <w:szCs w:val="23"/>
        </w:rPr>
        <w:t>licati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EF40FD" w:rsidP="00D31056">
      <w:pPr>
        <w:spacing w:after="0" w:line="250" w:lineRule="auto"/>
        <w:ind w:left="1504" w:right="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zat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</w:t>
      </w:r>
      <w:r w:rsidR="00D31056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CC114A" w:rsidRDefault="00CC114A">
      <w:pPr>
        <w:spacing w:before="10" w:after="0" w:line="280" w:lineRule="exact"/>
        <w:rPr>
          <w:sz w:val="28"/>
          <w:szCs w:val="28"/>
        </w:rPr>
      </w:pPr>
    </w:p>
    <w:p w:rsidR="00CC114A" w:rsidRDefault="00EF40FD">
      <w:pPr>
        <w:spacing w:after="0" w:line="250" w:lineRule="auto"/>
        <w:ind w:left="803" w:right="1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ecess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7" w:after="0" w:line="150" w:lineRule="exact"/>
        <w:rPr>
          <w:sz w:val="15"/>
          <w:szCs w:val="15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E</w:t>
      </w:r>
    </w:p>
    <w:p w:rsidR="00CC114A" w:rsidRDefault="00CC114A">
      <w:pPr>
        <w:spacing w:before="4" w:after="0" w:line="240" w:lineRule="exact"/>
        <w:rPr>
          <w:sz w:val="24"/>
          <w:szCs w:val="24"/>
        </w:rPr>
      </w:pPr>
    </w:p>
    <w:p w:rsidR="00CC114A" w:rsidRDefault="00EF40FD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</w:p>
    <w:p w:rsidR="00CC114A" w:rsidRDefault="00EF40FD">
      <w:pPr>
        <w:spacing w:before="11" w:after="0" w:line="240" w:lineRule="auto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$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50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$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)</w:t>
      </w:r>
    </w:p>
    <w:p w:rsidR="00CC114A" w:rsidRDefault="00CC114A">
      <w:pPr>
        <w:spacing w:before="9" w:after="0" w:line="240" w:lineRule="exact"/>
        <w:rPr>
          <w:sz w:val="24"/>
          <w:szCs w:val="24"/>
        </w:rPr>
      </w:pPr>
    </w:p>
    <w:p w:rsidR="00CC114A" w:rsidRDefault="00EF40FD" w:rsidP="00C518C8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 w:rsidRPr="00D31056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 xml:space="preserve">B.  </w:t>
      </w:r>
      <w:r w:rsidRPr="00D31056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  <w:highlight w:val="yellow"/>
        </w:rPr>
        <w:t xml:space="preserve"> </w:t>
      </w:r>
      <w:r w:rsidR="00775B24" w:rsidRPr="00D31056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Membership dues shall be paid before the annual Spring Meeting commences. Individuals that have not paid will be considered In-Active</w:t>
      </w:r>
      <w:r w:rsidR="009A6F7A" w:rsidRPr="00D31056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 xml:space="preserve"> (r</w:t>
      </w:r>
      <w:r w:rsidR="00F715E6" w:rsidRPr="00D31056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efer to section III</w:t>
      </w:r>
      <w:r w:rsidR="009A6F7A" w:rsidRPr="00D31056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)</w:t>
      </w:r>
      <w:r w:rsidR="00775B24" w:rsidRPr="00D31056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.</w:t>
      </w:r>
    </w:p>
    <w:p w:rsidR="00CC114A" w:rsidRDefault="00CC114A">
      <w:pPr>
        <w:spacing w:before="9" w:after="0" w:line="240" w:lineRule="exact"/>
        <w:rPr>
          <w:sz w:val="24"/>
          <w:szCs w:val="24"/>
        </w:rPr>
      </w:pPr>
    </w:p>
    <w:p w:rsidR="00CC114A" w:rsidRDefault="00EF40FD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CC114A" w:rsidRDefault="00EF40FD">
      <w:pPr>
        <w:spacing w:before="11" w:after="0" w:line="260" w:lineRule="exact"/>
        <w:ind w:left="803" w:right="-20"/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lied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 w:rsidR="009A6F7A">
        <w:rPr>
          <w:rFonts w:ascii="Times New Roman" w:eastAsia="Times New Roman" w:hAnsi="Times New Roman" w:cs="Times New Roman"/>
          <w:spacing w:val="-6"/>
          <w:position w:val="-1"/>
          <w:sz w:val="23"/>
          <w:szCs w:val="23"/>
        </w:rPr>
        <w:t>y</w:t>
      </w:r>
      <w:r w:rsidR="009A6F7A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e</w:t>
      </w:r>
      <w:r w:rsid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 w:rsidR="009A6F7A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r</w:t>
      </w:r>
      <w:r w:rsid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.</w:t>
      </w:r>
    </w:p>
    <w:p w:rsidR="009A6F7A" w:rsidRDefault="009A6F7A">
      <w:pPr>
        <w:spacing w:before="11" w:after="0" w:line="260" w:lineRule="exact"/>
        <w:ind w:left="803" w:right="-20"/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</w:pPr>
    </w:p>
    <w:p w:rsidR="009A6F7A" w:rsidRDefault="009A6F7A" w:rsidP="009A6F7A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The Executive Committee shall review and respond, on behalf of the Detroit fleet, to all request for funding from the Cal 25 National Organization,</w:t>
      </w:r>
    </w:p>
    <w:p w:rsidR="009A6F7A" w:rsidRDefault="009A6F7A" w:rsidP="009A6F7A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spacing w:val="4"/>
          <w:sz w:val="23"/>
          <w:szCs w:val="23"/>
        </w:rPr>
      </w:pPr>
    </w:p>
    <w:p w:rsidR="00CC114A" w:rsidRDefault="00EF40FD">
      <w:pPr>
        <w:spacing w:before="33" w:after="0" w:line="250" w:lineRule="auto"/>
        <w:ind w:left="803" w:right="5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z w:val="23"/>
          <w:szCs w:val="23"/>
        </w:rPr>
        <w:t>lies,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ttee.</w:t>
      </w:r>
    </w:p>
    <w:p w:rsidR="00CC114A" w:rsidRDefault="00CC114A">
      <w:pPr>
        <w:spacing w:before="7" w:after="0" w:line="140" w:lineRule="exact"/>
        <w:rPr>
          <w:sz w:val="14"/>
          <w:szCs w:val="14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II.  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S</w:t>
      </w:r>
    </w:p>
    <w:p w:rsidR="00CC114A" w:rsidRDefault="00CC114A">
      <w:pPr>
        <w:spacing w:before="4" w:after="0" w:line="240" w:lineRule="exact"/>
        <w:rPr>
          <w:sz w:val="24"/>
          <w:szCs w:val="24"/>
        </w:rPr>
      </w:pPr>
    </w:p>
    <w:p w:rsidR="00CC114A" w:rsidRDefault="00EF40FD">
      <w:pPr>
        <w:spacing w:after="0" w:line="250" w:lineRule="auto"/>
        <w:ind w:left="803" w:right="5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before="33" w:after="0" w:line="250" w:lineRule="auto"/>
        <w:ind w:left="803" w:right="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8" w:after="0" w:line="220" w:lineRule="exact"/>
      </w:pPr>
    </w:p>
    <w:p w:rsidR="00CC114A" w:rsidRDefault="00EF40FD">
      <w:pPr>
        <w:spacing w:after="0" w:line="250" w:lineRule="auto"/>
        <w:ind w:left="803" w:right="4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J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CC114A" w:rsidRDefault="00CC114A">
      <w:pPr>
        <w:spacing w:before="9" w:after="0" w:line="140" w:lineRule="exact"/>
        <w:rPr>
          <w:sz w:val="14"/>
          <w:szCs w:val="14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after="0" w:line="260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3"/>
          <w:szCs w:val="23"/>
        </w:rPr>
        <w:t>ETI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position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3"/>
          <w:szCs w:val="23"/>
        </w:rPr>
        <w:t>S</w:t>
      </w:r>
    </w:p>
    <w:p w:rsidR="00CC114A" w:rsidRDefault="00CC114A">
      <w:pPr>
        <w:spacing w:before="15" w:after="0" w:line="200" w:lineRule="exact"/>
        <w:rPr>
          <w:sz w:val="20"/>
          <w:szCs w:val="20"/>
        </w:rPr>
      </w:pPr>
    </w:p>
    <w:p w:rsidR="00CC114A" w:rsidRDefault="00EF40FD">
      <w:pPr>
        <w:spacing w:before="33" w:after="0" w:line="250" w:lineRule="auto"/>
        <w:ind w:left="803" w:right="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eld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ly</w:t>
      </w:r>
      <w:r w:rsidRPr="009A6F7A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 w:rsidRPr="009A6F7A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 w:rsidR="009A6F7A" w:rsidRPr="009A6F7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ess.</w:t>
      </w:r>
    </w:p>
    <w:p w:rsidR="00CC114A" w:rsidRDefault="00CC114A">
      <w:pPr>
        <w:spacing w:before="5" w:after="0" w:line="200" w:lineRule="exact"/>
        <w:rPr>
          <w:sz w:val="20"/>
          <w:szCs w:val="20"/>
        </w:rPr>
      </w:pPr>
    </w:p>
    <w:p w:rsidR="00CC114A" w:rsidRPr="009A6F7A" w:rsidRDefault="00EF40FD">
      <w:pPr>
        <w:spacing w:before="33" w:after="0" w:line="260" w:lineRule="exact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 w:rsidRPr="009A6F7A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 xml:space="preserve">B.  </w:t>
      </w:r>
      <w:r w:rsidRPr="009A6F7A"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 w:rsidRPr="009A6F7A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ci</w:t>
      </w:r>
      <w:r w:rsidRPr="009A6F7A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l</w:t>
      </w:r>
      <w:r w:rsidRPr="009A6F7A"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v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 w:rsidRPr="009A6F7A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w</w:t>
      </w:r>
      <w:r w:rsidRPr="009A6F7A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ll</w:t>
      </w:r>
      <w:r w:rsidRPr="009A6F7A"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b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eld</w:t>
      </w:r>
      <w:r w:rsidRPr="009A6F7A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ea</w:t>
      </w:r>
      <w:r w:rsidRPr="009A6F7A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c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6"/>
          <w:position w:val="-1"/>
          <w:sz w:val="23"/>
          <w:szCs w:val="23"/>
        </w:rPr>
        <w:t>y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ear</w:t>
      </w:r>
      <w:r w:rsidRPr="009A6F7A"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f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 w:rsidRPr="009A6F7A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p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u</w:t>
      </w:r>
      <w:r w:rsidRPr="009A6F7A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p</w:t>
      </w:r>
      <w:r w:rsidRPr="009A6F7A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se</w:t>
      </w:r>
      <w:r w:rsidRPr="009A6F7A"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f</w:t>
      </w:r>
      <w:r w:rsidRPr="009A6F7A"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w</w:t>
      </w:r>
      <w:r w:rsidRPr="009A6F7A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d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g</w:t>
      </w:r>
      <w:r w:rsidRPr="009A6F7A"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 w:rsidRPr="009A6F7A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f</w:t>
      </w:r>
      <w:r w:rsidRPr="009A6F7A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l</w:t>
      </w:r>
      <w:r w:rsidRPr="009A6F7A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position w:val="-1"/>
          <w:sz w:val="23"/>
          <w:szCs w:val="23"/>
        </w:rPr>
        <w:t>et</w:t>
      </w:r>
      <w:r w:rsidRPr="009A6F7A"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t</w:t>
      </w:r>
      <w:r w:rsidRPr="009A6F7A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op</w:t>
      </w:r>
      <w:r w:rsidRPr="009A6F7A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s.</w:t>
      </w:r>
    </w:p>
    <w:p w:rsidR="00CC114A" w:rsidRPr="009A6F7A" w:rsidRDefault="00CC114A">
      <w:pPr>
        <w:spacing w:after="0" w:line="220" w:lineRule="exact"/>
      </w:pPr>
    </w:p>
    <w:p w:rsidR="00CC114A" w:rsidRDefault="00EF40FD">
      <w:pPr>
        <w:spacing w:before="33" w:after="0" w:line="250" w:lineRule="auto"/>
        <w:ind w:left="803" w:right="89"/>
        <w:rPr>
          <w:rFonts w:ascii="Times New Roman" w:eastAsia="Times New Roman" w:hAnsi="Times New Roman" w:cs="Times New Roman"/>
          <w:sz w:val="23"/>
          <w:szCs w:val="23"/>
        </w:rPr>
      </w:pPr>
      <w:r w:rsidRPr="009A6F7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 w:rsidRPr="009A6F7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 w:rsidRPr="009A6F7A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9A6F7A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9A6F7A"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et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9A6F7A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all</w:t>
      </w:r>
      <w:r w:rsidRPr="009A6F7A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eld</w:t>
      </w:r>
      <w:r w:rsidRPr="009A6F7A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each</w:t>
      </w:r>
      <w:r w:rsidRPr="009A6F7A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9"/>
          <w:sz w:val="23"/>
          <w:szCs w:val="23"/>
        </w:rPr>
        <w:t>y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ear</w:t>
      </w:r>
      <w:r w:rsidRPr="009A6F7A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9A6F7A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 xml:space="preserve">g.  </w:t>
      </w:r>
      <w:r w:rsidRPr="009A6F7A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si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ess</w:t>
      </w:r>
      <w:r w:rsidRPr="009A6F7A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 w:rsidRPr="009A6F7A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 w:rsidRPr="009A6F7A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9A6F7A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9A6F7A"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9A6F7A" w:rsidRPr="009A6F7A"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 w:rsidR="009A6F7A" w:rsidRPr="009A6F7A">
        <w:rPr>
          <w:rFonts w:ascii="Times New Roman" w:eastAsia="Times New Roman" w:hAnsi="Times New Roman" w:cs="Times New Roman"/>
          <w:spacing w:val="4"/>
          <w:sz w:val="23"/>
          <w:szCs w:val="23"/>
        </w:rPr>
        <w:t>race</w:t>
      </w:r>
      <w:r w:rsidRPr="009A6F7A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9A6F7A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9A6F7A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sc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le</w:t>
      </w:r>
      <w:r w:rsidRPr="009A6F7A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9A6F7A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9A6F7A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seas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9A6F7A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9A6F7A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9A6F7A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9A6F7A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9A6F7A">
        <w:rPr>
          <w:rFonts w:ascii="Times New Roman" w:eastAsia="Times New Roman" w:hAnsi="Times New Roman" w:cs="Times New Roman"/>
          <w:sz w:val="23"/>
          <w:szCs w:val="23"/>
        </w:rPr>
        <w:t>er</w:t>
      </w:r>
      <w:r w:rsidRPr="009A6F7A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9A6F7A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b</w:t>
      </w:r>
      <w:r w:rsidRPr="009A6F7A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 w:rsidRPr="009A6F7A">
        <w:rPr>
          <w:rFonts w:ascii="Times New Roman" w:eastAsia="Times New Roman" w:hAnsi="Times New Roman" w:cs="Times New Roman"/>
          <w:w w:val="101"/>
          <w:sz w:val="23"/>
          <w:szCs w:val="23"/>
        </w:rPr>
        <w:t>si</w:t>
      </w:r>
      <w:r w:rsidRPr="009A6F7A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 w:rsidRPr="009A6F7A">
        <w:rPr>
          <w:rFonts w:ascii="Times New Roman" w:eastAsia="Times New Roman" w:hAnsi="Times New Roman" w:cs="Times New Roman"/>
          <w:w w:val="101"/>
          <w:sz w:val="23"/>
          <w:szCs w:val="23"/>
        </w:rPr>
        <w:t>es</w:t>
      </w:r>
      <w:r w:rsidRPr="009A6F7A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 w:rsidRPr="009A6F7A"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8" w:after="0" w:line="220" w:lineRule="exact"/>
      </w:pPr>
    </w:p>
    <w:p w:rsidR="00CC114A" w:rsidRDefault="00EF40FD">
      <w:pPr>
        <w:spacing w:after="0" w:line="250" w:lineRule="auto"/>
        <w:ind w:left="803" w:right="8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8" w:after="0" w:line="220" w:lineRule="exact"/>
      </w:pPr>
    </w:p>
    <w:p w:rsidR="00CC114A" w:rsidRDefault="00EF40FD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9A6F7A" w:rsidRPr="00D31056">
        <w:rPr>
          <w:rFonts w:ascii="Times New Roman" w:eastAsia="Times New Roman" w:hAnsi="Times New Roman" w:cs="Times New Roman"/>
          <w:spacing w:val="2"/>
          <w:sz w:val="23"/>
          <w:szCs w:val="23"/>
          <w:highlight w:val="yellow"/>
        </w:rPr>
        <w:t>t</w:t>
      </w:r>
      <w:r w:rsidR="009A6F7A" w:rsidRPr="00D31056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h</w:t>
      </w:r>
      <w:r w:rsidR="009A6F7A" w:rsidRPr="00D31056">
        <w:rPr>
          <w:rFonts w:ascii="Times New Roman" w:eastAsia="Times New Roman" w:hAnsi="Times New Roman" w:cs="Times New Roman"/>
          <w:sz w:val="23"/>
          <w:szCs w:val="23"/>
          <w:highlight w:val="yellow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wr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tice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eeti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CC114A" w:rsidRDefault="00CC114A">
      <w:pPr>
        <w:spacing w:before="9" w:after="0" w:line="240" w:lineRule="exact"/>
        <w:rPr>
          <w:sz w:val="24"/>
          <w:szCs w:val="24"/>
        </w:rPr>
      </w:pPr>
    </w:p>
    <w:p w:rsidR="00CC114A" w:rsidRDefault="00EF40FD">
      <w:pPr>
        <w:spacing w:after="0" w:line="250" w:lineRule="auto"/>
        <w:ind w:left="803" w:right="5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t.</w:t>
      </w:r>
    </w:p>
    <w:p w:rsidR="00CC114A" w:rsidRDefault="00CC114A">
      <w:pPr>
        <w:spacing w:before="7" w:after="0" w:line="140" w:lineRule="exact"/>
        <w:rPr>
          <w:sz w:val="14"/>
          <w:szCs w:val="14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S</w:t>
      </w:r>
    </w:p>
    <w:p w:rsidR="00CC114A" w:rsidRDefault="00CC114A">
      <w:pPr>
        <w:spacing w:before="20" w:after="0" w:line="220" w:lineRule="exact"/>
      </w:pPr>
    </w:p>
    <w:p w:rsidR="00CC114A" w:rsidRDefault="00EF40FD">
      <w:pPr>
        <w:spacing w:after="0" w:line="250" w:lineRule="auto"/>
        <w:ind w:left="803" w:right="2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ecessa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s:</w:t>
      </w:r>
    </w:p>
    <w:p w:rsidR="00CC114A" w:rsidRDefault="00CC114A">
      <w:pPr>
        <w:spacing w:before="7" w:after="0" w:line="140" w:lineRule="exact"/>
        <w:rPr>
          <w:sz w:val="14"/>
          <w:szCs w:val="14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tabs>
          <w:tab w:val="left" w:pos="1260"/>
        </w:tabs>
        <w:spacing w:after="0" w:line="240" w:lineRule="auto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ILS</w:t>
      </w:r>
    </w:p>
    <w:p w:rsidR="00CC114A" w:rsidRDefault="00CC114A">
      <w:pPr>
        <w:spacing w:before="2" w:after="0" w:line="240" w:lineRule="exact"/>
        <w:rPr>
          <w:sz w:val="24"/>
          <w:szCs w:val="24"/>
        </w:rPr>
      </w:pPr>
    </w:p>
    <w:p w:rsidR="00CC114A" w:rsidRDefault="00EF40FD">
      <w:pPr>
        <w:spacing w:after="0" w:line="249" w:lineRule="auto"/>
        <w:ind w:left="803" w:right="8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iles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ss.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CC114A" w:rsidRDefault="00EF40FD">
      <w:pPr>
        <w:spacing w:before="1" w:after="0" w:line="240" w:lineRule="auto"/>
        <w:ind w:left="8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e.</w:t>
      </w:r>
    </w:p>
    <w:p w:rsidR="00CC114A" w:rsidRDefault="00CC114A">
      <w:pPr>
        <w:spacing w:before="9" w:after="0" w:line="240" w:lineRule="exact"/>
        <w:rPr>
          <w:sz w:val="24"/>
          <w:szCs w:val="24"/>
        </w:rPr>
      </w:pPr>
    </w:p>
    <w:p w:rsidR="00CC114A" w:rsidRDefault="00EF40FD">
      <w:pPr>
        <w:spacing w:after="0" w:line="250" w:lineRule="auto"/>
        <w:ind w:left="803" w:right="265"/>
        <w:rPr>
          <w:rFonts w:ascii="Times New Roman" w:eastAsia="Times New Roman" w:hAnsi="Times New Roman" w:cs="Times New Roman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B. 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S:  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lCal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660874" w:rsidRDefault="00660874">
      <w:pPr>
        <w:spacing w:after="0" w:line="250" w:lineRule="auto"/>
        <w:ind w:left="803" w:right="265"/>
        <w:rPr>
          <w:rFonts w:ascii="Times New Roman" w:eastAsia="Times New Roman" w:hAnsi="Times New Roman" w:cs="Times New Roman"/>
          <w:sz w:val="23"/>
          <w:szCs w:val="23"/>
        </w:rPr>
      </w:pPr>
    </w:p>
    <w:p w:rsidR="00660874" w:rsidRDefault="00660874" w:rsidP="00660874">
      <w:pPr>
        <w:spacing w:after="0" w:line="250" w:lineRule="auto"/>
        <w:ind w:left="803" w:right="265"/>
        <w:rPr>
          <w:rFonts w:ascii="Times New Roman" w:eastAsia="Times New Roman" w:hAnsi="Times New Roman" w:cs="Times New Roman"/>
          <w:sz w:val="23"/>
          <w:szCs w:val="23"/>
        </w:rPr>
      </w:pPr>
      <w:r w:rsidRPr="00D31056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 xml:space="preserve">C.  </w:t>
      </w:r>
      <w:r w:rsidRPr="00D31056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  <w:highlight w:val="yellow"/>
        </w:rPr>
        <w:t xml:space="preserve"> </w:t>
      </w:r>
      <w:r w:rsidRPr="00D31056">
        <w:rPr>
          <w:rFonts w:ascii="Times New Roman" w:eastAsia="Times New Roman" w:hAnsi="Times New Roman" w:cs="Times New Roman"/>
          <w:b/>
          <w:bCs/>
          <w:sz w:val="23"/>
          <w:szCs w:val="23"/>
          <w:highlight w:val="yellow"/>
        </w:rPr>
        <w:t xml:space="preserve">PENALTY TURNS:  </w:t>
      </w:r>
      <w:r w:rsidRPr="00D31056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highlight w:val="yellow"/>
        </w:rPr>
        <w:t xml:space="preserve"> 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A competitor </w:t>
      </w:r>
      <w:r w:rsidR="0089314D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breaking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a racing rule will</w:t>
      </w:r>
      <w:r w:rsidR="00106DD3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have the option of performing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a 360 turn </w:t>
      </w:r>
      <w:r w:rsidR="0089314D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to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exonerate their violation.  However, </w:t>
      </w:r>
      <w:r w:rsidR="0089314D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with 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a violation of rule </w:t>
      </w:r>
      <w:r w:rsidR="00FD01C3"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18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, the competitor must still perform a 720 turn</w:t>
      </w:r>
      <w:r w:rsidR="00106DD3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in order to </w:t>
      </w:r>
      <w:r w:rsidRPr="00D31056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exonerate their violation.</w:t>
      </w:r>
    </w:p>
    <w:p w:rsidR="00660874" w:rsidRDefault="00660874">
      <w:pPr>
        <w:spacing w:after="0"/>
      </w:pPr>
    </w:p>
    <w:p w:rsidR="003861CD" w:rsidRDefault="003861CD">
      <w:pPr>
        <w:spacing w:after="0"/>
      </w:pPr>
    </w:p>
    <w:p w:rsidR="00CC114A" w:rsidRDefault="00EF40FD">
      <w:pPr>
        <w:spacing w:before="15" w:after="0" w:line="240" w:lineRule="auto"/>
        <w:ind w:left="277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35"/>
          <w:szCs w:val="35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5"/>
          <w:szCs w:val="35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5"/>
          <w:szCs w:val="35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5"/>
          <w:szCs w:val="35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EV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5"/>
          <w:szCs w:val="35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5"/>
          <w:szCs w:val="35"/>
        </w:rPr>
        <w:t>ON</w:t>
      </w:r>
      <w:r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S</w:t>
      </w:r>
    </w:p>
    <w:p w:rsidR="00CC114A" w:rsidRDefault="00CC114A">
      <w:pPr>
        <w:spacing w:before="6" w:after="0" w:line="100" w:lineRule="exact"/>
        <w:rPr>
          <w:sz w:val="10"/>
          <w:szCs w:val="1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$3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$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c.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</w:p>
    <w:p w:rsidR="00CC114A" w:rsidRDefault="00EF40FD">
      <w:pPr>
        <w:spacing w:before="9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s: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9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atten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atte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ss.</w:t>
      </w:r>
    </w:p>
    <w:p w:rsidR="00CC114A" w:rsidRDefault="00CC114A">
      <w:pPr>
        <w:spacing w:before="5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ed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sails,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Was: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CC114A" w:rsidRDefault="00CC114A">
      <w:pPr>
        <w:spacing w:before="5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48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sai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Was: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7</w:t>
      </w:r>
    </w:p>
    <w:p w:rsidR="00CC114A" w:rsidRDefault="00EF40FD">
      <w:pPr>
        <w:spacing w:before="9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Pr="00A01145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5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-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8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-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0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7</w:t>
      </w:r>
      <w:r w:rsidRPr="00A01145">
        <w:rPr>
          <w:rFonts w:ascii="Times New Roman" w:eastAsia="Times New Roman" w:hAnsi="Times New Roman" w:cs="Times New Roman"/>
          <w:spacing w:val="-51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ab/>
        <w:t>Secti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o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n</w:t>
      </w:r>
      <w:r w:rsidRPr="00A01145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-6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X</w:t>
      </w:r>
      <w:r w:rsidRPr="00A01145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R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u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l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es</w:t>
      </w:r>
      <w:r w:rsidRPr="00A01145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 xml:space="preserve">&amp; 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S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p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eci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f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pacing w:val="-3"/>
          <w:sz w:val="23"/>
          <w:szCs w:val="23"/>
          <w:lang w:val="fr-FR"/>
        </w:rPr>
        <w:t>c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at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o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n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s,</w:t>
      </w:r>
      <w:r w:rsidRPr="00A01145">
        <w:rPr>
          <w:rFonts w:ascii="Times New Roman" w:eastAsia="Times New Roman" w:hAnsi="Times New Roman" w:cs="Times New Roman"/>
          <w:spacing w:val="16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Pa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t</w:t>
      </w:r>
      <w:r w:rsidRPr="00A01145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-6"/>
          <w:sz w:val="23"/>
          <w:szCs w:val="23"/>
          <w:lang w:val="fr-FR"/>
        </w:rPr>
        <w:t>L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.</w:t>
      </w:r>
      <w:r w:rsidRPr="00A01145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M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a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n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sails,</w:t>
      </w:r>
      <w:r w:rsidRPr="00A01145">
        <w:rPr>
          <w:rFonts w:ascii="Times New Roman" w:eastAsia="Times New Roman" w:hAnsi="Times New Roman" w:cs="Times New Roman"/>
          <w:spacing w:val="12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S</w:t>
      </w:r>
      <w:r w:rsidRPr="00A01145">
        <w:rPr>
          <w:rFonts w:ascii="Times New Roman" w:eastAsia="Times New Roman" w:hAnsi="Times New Roman" w:cs="Times New Roman"/>
          <w:spacing w:val="-3"/>
          <w:sz w:val="23"/>
          <w:szCs w:val="23"/>
          <w:lang w:val="fr-FR"/>
        </w:rPr>
        <w:t>e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c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t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o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n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s</w:t>
      </w:r>
      <w:r w:rsidRPr="00A01145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1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,</w:t>
      </w:r>
      <w:r w:rsidRPr="00A01145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2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&amp; 3</w:t>
      </w:r>
      <w:r w:rsidRPr="00A01145">
        <w:rPr>
          <w:rFonts w:ascii="Times New Roman" w:eastAsia="Times New Roman" w:hAnsi="Times New Roman" w:cs="Times New Roman"/>
          <w:spacing w:val="-56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ab/>
        <w:t>Pa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g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e</w:t>
      </w:r>
      <w:r w:rsidRPr="00A01145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w w:val="101"/>
          <w:sz w:val="23"/>
          <w:szCs w:val="23"/>
          <w:lang w:val="fr-FR"/>
        </w:rPr>
        <w:t>6</w:t>
      </w:r>
    </w:p>
    <w:p w:rsidR="00CC114A" w:rsidRDefault="00EF40FD">
      <w:pPr>
        <w:spacing w:before="11" w:after="0" w:line="249" w:lineRule="auto"/>
        <w:ind w:left="102" w:right="3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ach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sail.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CC114A">
      <w:pPr>
        <w:spacing w:before="17" w:after="0" w:line="260" w:lineRule="exact"/>
        <w:rPr>
          <w:sz w:val="26"/>
          <w:szCs w:val="26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ails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as.</w:t>
      </w:r>
    </w:p>
    <w:p w:rsidR="00CC114A" w:rsidRDefault="00CC114A">
      <w:pPr>
        <w:spacing w:before="8" w:after="0" w:line="280" w:lineRule="exact"/>
        <w:rPr>
          <w:sz w:val="28"/>
          <w:szCs w:val="28"/>
        </w:rPr>
      </w:pPr>
    </w:p>
    <w:p w:rsidR="00CC114A" w:rsidRDefault="00EF40FD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7</w:t>
      </w:r>
    </w:p>
    <w:p w:rsidR="00CC114A" w:rsidRPr="004C3419" w:rsidRDefault="00EF40FD" w:rsidP="004C3419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sly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ails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al.</w:t>
      </w: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Default="00CC114A">
      <w:pPr>
        <w:spacing w:after="0" w:line="200" w:lineRule="exact"/>
        <w:rPr>
          <w:sz w:val="20"/>
          <w:szCs w:val="20"/>
        </w:rPr>
      </w:pPr>
    </w:p>
    <w:p w:rsidR="00CC114A" w:rsidRPr="00A01145" w:rsidRDefault="00EF40FD">
      <w:pPr>
        <w:tabs>
          <w:tab w:val="left" w:pos="1500"/>
          <w:tab w:val="left" w:pos="8500"/>
        </w:tabs>
        <w:spacing w:before="33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x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-</w:t>
      </w:r>
      <w:r w:rsidRPr="00A01145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>xx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-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0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7</w:t>
      </w:r>
      <w:r w:rsidRPr="00A01145">
        <w:rPr>
          <w:rFonts w:ascii="Times New Roman" w:eastAsia="Times New Roman" w:hAnsi="Times New Roman" w:cs="Times New Roman"/>
          <w:spacing w:val="-50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ab/>
        <w:t>Secti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o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n</w:t>
      </w:r>
      <w:r w:rsidRPr="00A01145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-6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X</w:t>
      </w:r>
      <w:r w:rsidRPr="00A01145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R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u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l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es</w:t>
      </w:r>
      <w:r w:rsidRPr="00A01145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 xml:space="preserve">&amp; 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S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p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eci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f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pacing w:val="-3"/>
          <w:sz w:val="23"/>
          <w:szCs w:val="23"/>
          <w:lang w:val="fr-FR"/>
        </w:rPr>
        <w:t>c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at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o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n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s,</w:t>
      </w:r>
      <w:r w:rsidRPr="00A01145">
        <w:rPr>
          <w:rFonts w:ascii="Times New Roman" w:eastAsia="Times New Roman" w:hAnsi="Times New Roman" w:cs="Times New Roman"/>
          <w:spacing w:val="16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Pa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t</w:t>
      </w:r>
      <w:r w:rsidRPr="00A01145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-6"/>
          <w:sz w:val="23"/>
          <w:szCs w:val="23"/>
          <w:lang w:val="fr-FR"/>
        </w:rPr>
        <w:t>L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.</w:t>
      </w:r>
      <w:r w:rsidRPr="00A01145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M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a</w:t>
      </w:r>
      <w:r w:rsidRPr="00A01145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>i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n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sails</w:t>
      </w:r>
      <w:r w:rsidRPr="00A01145">
        <w:rPr>
          <w:rFonts w:ascii="Times New Roman" w:eastAsia="Times New Roman" w:hAnsi="Times New Roman" w:cs="Times New Roman"/>
          <w:spacing w:val="-49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ab/>
        <w:t>Pa</w:t>
      </w: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g</w:t>
      </w:r>
      <w:r w:rsidRPr="00A01145">
        <w:rPr>
          <w:rFonts w:ascii="Times New Roman" w:eastAsia="Times New Roman" w:hAnsi="Times New Roman" w:cs="Times New Roman"/>
          <w:sz w:val="23"/>
          <w:szCs w:val="23"/>
          <w:lang w:val="fr-FR"/>
        </w:rPr>
        <w:t>e</w:t>
      </w:r>
      <w:r w:rsidRPr="00A01145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w w:val="101"/>
          <w:sz w:val="23"/>
          <w:szCs w:val="23"/>
          <w:lang w:val="fr-FR"/>
        </w:rPr>
        <w:t>6</w:t>
      </w:r>
    </w:p>
    <w:p w:rsidR="00CC114A" w:rsidRDefault="00EF40FD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ax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ts.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atten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</w:p>
    <w:p w:rsidR="00CC114A" w:rsidRPr="004C3419" w:rsidRDefault="00EF40FD" w:rsidP="004C3419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CC114A" w:rsidRDefault="00EF40FD">
      <w:pPr>
        <w:tabs>
          <w:tab w:val="left" w:pos="1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Secti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</w:p>
    <w:p w:rsidR="00CC114A" w:rsidRDefault="00EF40FD">
      <w:pPr>
        <w:spacing w:before="11" w:after="0" w:line="249" w:lineRule="auto"/>
        <w:ind w:left="102" w:right="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ce)</w:t>
      </w:r>
    </w:p>
    <w:p w:rsidR="00CC114A" w:rsidRDefault="00EF40FD">
      <w:pPr>
        <w:spacing w:before="1" w:after="0" w:line="250" w:lineRule="auto"/>
        <w:ind w:left="102" w:right="8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aid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es.</w:t>
      </w:r>
    </w:p>
    <w:p w:rsidR="00CC114A" w:rsidRDefault="00EF40FD">
      <w:pPr>
        <w:spacing w:after="0" w:line="250" w:lineRule="auto"/>
        <w:ind w:left="102" w:right="478"/>
        <w:rPr>
          <w:rFonts w:ascii="Times New Roman" w:eastAsia="Times New Roman" w:hAnsi="Times New Roman" w:cs="Times New Roman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es”,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ests.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s”,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 &amp;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4C3419" w:rsidRDefault="004C3419">
      <w:pPr>
        <w:spacing w:after="0" w:line="250" w:lineRule="auto"/>
        <w:ind w:left="102" w:right="478"/>
        <w:rPr>
          <w:rFonts w:ascii="Times New Roman" w:eastAsia="Times New Roman" w:hAnsi="Times New Roman" w:cs="Times New Roman"/>
          <w:w w:val="101"/>
          <w:sz w:val="23"/>
          <w:szCs w:val="23"/>
        </w:rPr>
      </w:pPr>
    </w:p>
    <w:p w:rsidR="004C3419" w:rsidRPr="005B61A5" w:rsidRDefault="004C3419" w:rsidP="004C3419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5B61A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3-15-18</w:t>
      </w:r>
      <w:r w:rsidRPr="005B61A5">
        <w:rPr>
          <w:rFonts w:ascii="Times New Roman" w:eastAsia="Times New Roman" w:hAnsi="Times New Roman" w:cs="Times New Roman"/>
          <w:spacing w:val="-51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ab/>
        <w:t>Secti</w:t>
      </w:r>
      <w:r w:rsidRPr="005B61A5">
        <w:rPr>
          <w:rFonts w:ascii="Times New Roman" w:eastAsia="Times New Roman" w:hAnsi="Times New Roman" w:cs="Times New Roman"/>
          <w:spacing w:val="1"/>
          <w:sz w:val="23"/>
          <w:szCs w:val="23"/>
          <w:highlight w:val="yellow"/>
        </w:rPr>
        <w:t>o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n</w:t>
      </w:r>
      <w:r w:rsidRPr="005B61A5">
        <w:rPr>
          <w:rFonts w:ascii="Times New Roman" w:eastAsia="Times New Roman" w:hAnsi="Times New Roman" w:cs="Times New Roman"/>
          <w:spacing w:val="8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pacing w:val="-6"/>
          <w:sz w:val="23"/>
          <w:szCs w:val="23"/>
          <w:highlight w:val="yellow"/>
        </w:rPr>
        <w:t xml:space="preserve">III Membership, Part D. </w:t>
      </w:r>
      <w:r w:rsidRPr="005B61A5">
        <w:rPr>
          <w:rFonts w:ascii="Times New Roman" w:eastAsia="Times New Roman" w:hAnsi="Times New Roman" w:cs="Times New Roman"/>
          <w:spacing w:val="-50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ab/>
        <w:t>Pa</w:t>
      </w:r>
      <w:r w:rsidRPr="005B61A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g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e</w:t>
      </w:r>
      <w:r w:rsidRPr="005B61A5">
        <w:rPr>
          <w:rFonts w:ascii="Times New Roman" w:eastAsia="Times New Roman" w:hAnsi="Times New Roman" w:cs="Times New Roman"/>
          <w:spacing w:val="4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1</w:t>
      </w:r>
    </w:p>
    <w:p w:rsidR="004C3419" w:rsidRPr="005B61A5" w:rsidRDefault="004C3419" w:rsidP="004C3419">
      <w:pPr>
        <w:spacing w:before="1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Rewrote paragraph indicating only paid up active members reserve the right to vote and to have access to class assets and receive class season awards.</w:t>
      </w:r>
    </w:p>
    <w:p w:rsidR="004C3419" w:rsidRPr="005B61A5" w:rsidRDefault="004C3419" w:rsidP="004C3419">
      <w:pPr>
        <w:spacing w:before="8" w:after="0" w:line="280" w:lineRule="exact"/>
        <w:rPr>
          <w:sz w:val="28"/>
          <w:szCs w:val="28"/>
          <w:highlight w:val="yellow"/>
        </w:rPr>
      </w:pPr>
    </w:p>
    <w:p w:rsidR="004C3419" w:rsidRPr="005B61A5" w:rsidRDefault="004C3419" w:rsidP="00343698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5B61A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3-15-18</w:t>
      </w:r>
      <w:r w:rsidRPr="005B61A5">
        <w:rPr>
          <w:rFonts w:ascii="Times New Roman" w:eastAsia="Times New Roman" w:hAnsi="Times New Roman" w:cs="Times New Roman"/>
          <w:spacing w:val="-51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ab/>
        <w:t>Secti</w:t>
      </w:r>
      <w:r w:rsidRPr="005B61A5">
        <w:rPr>
          <w:rFonts w:ascii="Times New Roman" w:eastAsia="Times New Roman" w:hAnsi="Times New Roman" w:cs="Times New Roman"/>
          <w:spacing w:val="1"/>
          <w:sz w:val="23"/>
          <w:szCs w:val="23"/>
          <w:highlight w:val="yellow"/>
        </w:rPr>
        <w:t>o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n</w:t>
      </w:r>
      <w:r w:rsidRPr="005B61A5">
        <w:rPr>
          <w:rFonts w:ascii="Times New Roman" w:eastAsia="Times New Roman" w:hAnsi="Times New Roman" w:cs="Times New Roman"/>
          <w:spacing w:val="8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pacing w:val="-6"/>
          <w:sz w:val="23"/>
          <w:szCs w:val="23"/>
          <w:highlight w:val="yellow"/>
        </w:rPr>
        <w:t>V Committees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,</w:t>
      </w:r>
      <w:r w:rsidRPr="005B61A5">
        <w:rPr>
          <w:rFonts w:ascii="Times New Roman" w:eastAsia="Times New Roman" w:hAnsi="Times New Roman" w:cs="Times New Roman"/>
          <w:spacing w:val="16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Pa</w:t>
      </w:r>
      <w:r w:rsidRPr="005B61A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r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t</w:t>
      </w:r>
      <w:r w:rsidRPr="005B61A5">
        <w:rPr>
          <w:rFonts w:ascii="Times New Roman" w:eastAsia="Times New Roman" w:hAnsi="Times New Roman" w:cs="Times New Roman"/>
          <w:spacing w:val="6"/>
          <w:sz w:val="23"/>
          <w:szCs w:val="23"/>
          <w:highlight w:val="yellow"/>
        </w:rPr>
        <w:t xml:space="preserve"> B.</w:t>
      </w:r>
      <w:r w:rsidRPr="005B61A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5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.   Two instances of “that”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ab/>
        <w:t>Pa</w:t>
      </w:r>
      <w:r w:rsidRPr="005B61A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g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e</w:t>
      </w:r>
      <w:r w:rsidRPr="005B61A5">
        <w:rPr>
          <w:rFonts w:ascii="Times New Roman" w:eastAsia="Times New Roman" w:hAnsi="Times New Roman" w:cs="Times New Roman"/>
          <w:spacing w:val="4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7</w:t>
      </w:r>
    </w:p>
    <w:p w:rsidR="004C3419" w:rsidRPr="005B61A5" w:rsidRDefault="004C3419" w:rsidP="00343698">
      <w:pPr>
        <w:spacing w:before="3" w:after="0" w:line="180" w:lineRule="exact"/>
        <w:ind w:left="102"/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</w:pPr>
      <w:r w:rsidRPr="005B61A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Corrected spelling errors “that” to “than” </w:t>
      </w:r>
    </w:p>
    <w:p w:rsidR="004C3419" w:rsidRPr="005B61A5" w:rsidRDefault="004C3419" w:rsidP="004C3419">
      <w:pPr>
        <w:spacing w:before="3" w:after="0" w:line="180" w:lineRule="exact"/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</w:pPr>
    </w:p>
    <w:p w:rsidR="004C3419" w:rsidRPr="005B61A5" w:rsidRDefault="004C3419" w:rsidP="00343698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A0114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  <w:lang w:val="fr-FR"/>
        </w:rPr>
        <w:t>3-15-18</w:t>
      </w:r>
      <w:r w:rsidRPr="00A01145">
        <w:rPr>
          <w:rFonts w:ascii="Times New Roman" w:eastAsia="Times New Roman" w:hAnsi="Times New Roman" w:cs="Times New Roman"/>
          <w:spacing w:val="-51"/>
          <w:sz w:val="23"/>
          <w:szCs w:val="23"/>
          <w:highlight w:val="yellow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highlight w:val="yellow"/>
          <w:lang w:val="fr-FR"/>
        </w:rPr>
        <w:tab/>
        <w:t>Secti</w:t>
      </w:r>
      <w:r w:rsidRPr="00A01145">
        <w:rPr>
          <w:rFonts w:ascii="Times New Roman" w:eastAsia="Times New Roman" w:hAnsi="Times New Roman" w:cs="Times New Roman"/>
          <w:spacing w:val="1"/>
          <w:sz w:val="23"/>
          <w:szCs w:val="23"/>
          <w:highlight w:val="yellow"/>
          <w:lang w:val="fr-FR"/>
        </w:rPr>
        <w:t>o</w:t>
      </w:r>
      <w:r w:rsidRPr="00A01145">
        <w:rPr>
          <w:rFonts w:ascii="Times New Roman" w:eastAsia="Times New Roman" w:hAnsi="Times New Roman" w:cs="Times New Roman"/>
          <w:sz w:val="23"/>
          <w:szCs w:val="23"/>
          <w:highlight w:val="yellow"/>
          <w:lang w:val="fr-FR"/>
        </w:rPr>
        <w:t>n</w:t>
      </w:r>
      <w:r w:rsidRPr="00A01145">
        <w:rPr>
          <w:rFonts w:ascii="Times New Roman" w:eastAsia="Times New Roman" w:hAnsi="Times New Roman" w:cs="Times New Roman"/>
          <w:spacing w:val="8"/>
          <w:sz w:val="23"/>
          <w:szCs w:val="23"/>
          <w:highlight w:val="yellow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pacing w:val="-6"/>
          <w:sz w:val="23"/>
          <w:szCs w:val="23"/>
          <w:highlight w:val="yellow"/>
          <w:lang w:val="fr-FR"/>
        </w:rPr>
        <w:t>VI Finance</w:t>
      </w:r>
      <w:r w:rsidRPr="00A01145">
        <w:rPr>
          <w:rFonts w:ascii="Times New Roman" w:eastAsia="Times New Roman" w:hAnsi="Times New Roman" w:cs="Times New Roman"/>
          <w:sz w:val="23"/>
          <w:szCs w:val="23"/>
          <w:highlight w:val="yellow"/>
          <w:lang w:val="fr-FR"/>
        </w:rPr>
        <w:t>,</w:t>
      </w:r>
      <w:r w:rsidRPr="00A01145">
        <w:rPr>
          <w:rFonts w:ascii="Times New Roman" w:eastAsia="Times New Roman" w:hAnsi="Times New Roman" w:cs="Times New Roman"/>
          <w:spacing w:val="16"/>
          <w:sz w:val="23"/>
          <w:szCs w:val="23"/>
          <w:highlight w:val="yellow"/>
          <w:lang w:val="fr-FR"/>
        </w:rPr>
        <w:t xml:space="preserve"> </w:t>
      </w:r>
      <w:r w:rsidRPr="00A01145">
        <w:rPr>
          <w:rFonts w:ascii="Times New Roman" w:eastAsia="Times New Roman" w:hAnsi="Times New Roman" w:cs="Times New Roman"/>
          <w:sz w:val="23"/>
          <w:szCs w:val="23"/>
          <w:highlight w:val="yellow"/>
          <w:lang w:val="fr-FR"/>
        </w:rPr>
        <w:t>Pa</w:t>
      </w:r>
      <w:r w:rsidRPr="00A0114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  <w:lang w:val="fr-FR"/>
        </w:rPr>
        <w:t>r</w:t>
      </w:r>
      <w:r w:rsidRPr="00A01145">
        <w:rPr>
          <w:rFonts w:ascii="Times New Roman" w:eastAsia="Times New Roman" w:hAnsi="Times New Roman" w:cs="Times New Roman"/>
          <w:sz w:val="23"/>
          <w:szCs w:val="23"/>
          <w:highlight w:val="yellow"/>
          <w:lang w:val="fr-FR"/>
        </w:rPr>
        <w:t>t</w:t>
      </w:r>
      <w:r w:rsidRPr="00A01145">
        <w:rPr>
          <w:rFonts w:ascii="Times New Roman" w:eastAsia="Times New Roman" w:hAnsi="Times New Roman" w:cs="Times New Roman"/>
          <w:spacing w:val="6"/>
          <w:sz w:val="23"/>
          <w:szCs w:val="23"/>
          <w:highlight w:val="yellow"/>
          <w:lang w:val="fr-FR"/>
        </w:rPr>
        <w:t xml:space="preserve"> B</w:t>
      </w:r>
      <w:r w:rsidRPr="00A01145">
        <w:rPr>
          <w:rFonts w:ascii="Times New Roman" w:eastAsia="Times New Roman" w:hAnsi="Times New Roman" w:cs="Times New Roman"/>
          <w:sz w:val="23"/>
          <w:szCs w:val="23"/>
          <w:highlight w:val="yellow"/>
          <w:lang w:val="fr-FR"/>
        </w:rPr>
        <w:t xml:space="preserve">.  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Two instances of “that”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ab/>
        <w:t>Pa</w:t>
      </w:r>
      <w:r w:rsidRPr="005B61A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g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e</w:t>
      </w:r>
      <w:r w:rsidRPr="005B61A5">
        <w:rPr>
          <w:rFonts w:ascii="Times New Roman" w:eastAsia="Times New Roman" w:hAnsi="Times New Roman" w:cs="Times New Roman"/>
          <w:spacing w:val="4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4</w:t>
      </w:r>
    </w:p>
    <w:p w:rsidR="004C3419" w:rsidRPr="005B61A5" w:rsidRDefault="004C3419" w:rsidP="00343698">
      <w:pPr>
        <w:spacing w:before="3" w:after="0" w:line="180" w:lineRule="exact"/>
        <w:ind w:left="102"/>
        <w:rPr>
          <w:sz w:val="18"/>
          <w:szCs w:val="18"/>
          <w:highlight w:val="yellow"/>
        </w:rPr>
      </w:pPr>
      <w:r w:rsidRPr="005B61A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Removed sentence declaring member delinquency and replaced with membership dues are to be paid by the spring meeting.” </w:t>
      </w:r>
    </w:p>
    <w:p w:rsidR="004C3419" w:rsidRPr="005B61A5" w:rsidRDefault="004C3419" w:rsidP="004C3419">
      <w:pPr>
        <w:spacing w:before="3" w:after="0" w:line="180" w:lineRule="exact"/>
        <w:rPr>
          <w:sz w:val="18"/>
          <w:szCs w:val="18"/>
          <w:highlight w:val="yellow"/>
        </w:rPr>
      </w:pPr>
    </w:p>
    <w:p w:rsidR="004C3419" w:rsidRPr="005B61A5" w:rsidRDefault="004C3419" w:rsidP="00343698">
      <w:pPr>
        <w:tabs>
          <w:tab w:val="left" w:pos="1500"/>
          <w:tab w:val="left" w:pos="85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5B61A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3-15-18</w:t>
      </w:r>
      <w:r w:rsidRPr="005B61A5">
        <w:rPr>
          <w:rFonts w:ascii="Times New Roman" w:eastAsia="Times New Roman" w:hAnsi="Times New Roman" w:cs="Times New Roman"/>
          <w:spacing w:val="-51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ab/>
        <w:t>Secti</w:t>
      </w:r>
      <w:r w:rsidRPr="005B61A5">
        <w:rPr>
          <w:rFonts w:ascii="Times New Roman" w:eastAsia="Times New Roman" w:hAnsi="Times New Roman" w:cs="Times New Roman"/>
          <w:spacing w:val="1"/>
          <w:sz w:val="23"/>
          <w:szCs w:val="23"/>
          <w:highlight w:val="yellow"/>
        </w:rPr>
        <w:t>o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n</w:t>
      </w:r>
      <w:r w:rsidRPr="005B61A5">
        <w:rPr>
          <w:rFonts w:ascii="Times New Roman" w:eastAsia="Times New Roman" w:hAnsi="Times New Roman" w:cs="Times New Roman"/>
          <w:spacing w:val="8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pacing w:val="-6"/>
          <w:sz w:val="23"/>
          <w:szCs w:val="23"/>
          <w:highlight w:val="yellow"/>
        </w:rPr>
        <w:t>IX Local Rules and Specifications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,</w:t>
      </w:r>
      <w:r w:rsidRPr="005B61A5">
        <w:rPr>
          <w:rFonts w:ascii="Times New Roman" w:eastAsia="Times New Roman" w:hAnsi="Times New Roman" w:cs="Times New Roman"/>
          <w:spacing w:val="16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Pa</w:t>
      </w:r>
      <w:r w:rsidRPr="005B61A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r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t</w:t>
      </w:r>
      <w:r w:rsidRPr="005B61A5">
        <w:rPr>
          <w:rFonts w:ascii="Times New Roman" w:eastAsia="Times New Roman" w:hAnsi="Times New Roman" w:cs="Times New Roman"/>
          <w:spacing w:val="6"/>
          <w:sz w:val="23"/>
          <w:szCs w:val="23"/>
          <w:highlight w:val="yellow"/>
        </w:rPr>
        <w:t xml:space="preserve"> C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 xml:space="preserve">.   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ab/>
        <w:t>Pa</w:t>
      </w:r>
      <w:r w:rsidRPr="005B61A5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</w:rPr>
        <w:t>g</w:t>
      </w:r>
      <w:r w:rsidRPr="005B61A5">
        <w:rPr>
          <w:rFonts w:ascii="Times New Roman" w:eastAsia="Times New Roman" w:hAnsi="Times New Roman" w:cs="Times New Roman"/>
          <w:sz w:val="23"/>
          <w:szCs w:val="23"/>
          <w:highlight w:val="yellow"/>
        </w:rPr>
        <w:t>e</w:t>
      </w:r>
      <w:r w:rsidRPr="005B61A5">
        <w:rPr>
          <w:rFonts w:ascii="Times New Roman" w:eastAsia="Times New Roman" w:hAnsi="Times New Roman" w:cs="Times New Roman"/>
          <w:spacing w:val="4"/>
          <w:sz w:val="23"/>
          <w:szCs w:val="23"/>
          <w:highlight w:val="yellow"/>
        </w:rPr>
        <w:t xml:space="preserve"> </w:t>
      </w:r>
      <w:r w:rsidRPr="005B61A5">
        <w:rPr>
          <w:rFonts w:ascii="Times New Roman" w:eastAsia="Times New Roman" w:hAnsi="Times New Roman" w:cs="Times New Roman"/>
          <w:w w:val="101"/>
          <w:sz w:val="23"/>
          <w:szCs w:val="23"/>
          <w:highlight w:val="yellow"/>
        </w:rPr>
        <w:t>5</w:t>
      </w:r>
    </w:p>
    <w:p w:rsidR="004C3419" w:rsidRPr="003861CD" w:rsidRDefault="004C3419" w:rsidP="00343698">
      <w:pPr>
        <w:spacing w:before="3" w:after="0" w:line="180" w:lineRule="exact"/>
        <w:ind w:left="102"/>
        <w:rPr>
          <w:sz w:val="18"/>
          <w:szCs w:val="18"/>
        </w:rPr>
      </w:pPr>
      <w:r w:rsidRPr="005B61A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>Added new section</w:t>
      </w:r>
      <w:r w:rsidR="00C11730" w:rsidRPr="005B61A5">
        <w:rPr>
          <w:rFonts w:ascii="Times New Roman" w:eastAsia="Times New Roman" w:hAnsi="Times New Roman" w:cs="Times New Roman"/>
          <w:spacing w:val="-1"/>
          <w:sz w:val="23"/>
          <w:szCs w:val="23"/>
          <w:highlight w:val="yellow"/>
        </w:rPr>
        <w:t xml:space="preserve"> referring to penalty turns.</w:t>
      </w:r>
    </w:p>
    <w:sectPr w:rsidR="004C3419" w:rsidRPr="003861CD">
      <w:footerReference w:type="default" r:id="rId6"/>
      <w:pgSz w:w="11900" w:h="16840"/>
      <w:pgMar w:top="1580" w:right="1140" w:bottom="1640" w:left="1160" w:header="0" w:footer="1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C7" w:rsidRDefault="00342FC7">
      <w:pPr>
        <w:spacing w:after="0" w:line="240" w:lineRule="auto"/>
      </w:pPr>
      <w:r>
        <w:separator/>
      </w:r>
    </w:p>
  </w:endnote>
  <w:endnote w:type="continuationSeparator" w:id="0">
    <w:p w:rsidR="00342FC7" w:rsidRDefault="0034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4A" w:rsidRDefault="00A0114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6664960</wp:posOffset>
              </wp:positionH>
              <wp:positionV relativeFrom="page">
                <wp:posOffset>9632315</wp:posOffset>
              </wp:positionV>
              <wp:extent cx="125095" cy="173355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14A" w:rsidRDefault="00EF40FD">
                          <w:pPr>
                            <w:spacing w:after="0" w:line="258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DD3">
                            <w:rPr>
                              <w:rFonts w:ascii="Times New Roman" w:eastAsia="Times New Roman" w:hAnsi="Times New Roman" w:cs="Times New Roman"/>
                              <w:noProof/>
                              <w:w w:val="101"/>
                              <w:sz w:val="23"/>
                              <w:szCs w:val="23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758.45pt;width:9.8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T5qgIAAKg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" filled="f" stroked="f">
              <v:textbox inset="0,0,0,0">
                <w:txbxContent>
                  <w:p w:rsidR="00CC114A" w:rsidRDefault="00EF40FD">
                    <w:pPr>
                      <w:spacing w:after="0" w:line="258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6DD3">
                      <w:rPr>
                        <w:rFonts w:ascii="Times New Roman" w:eastAsia="Times New Roman" w:hAnsi="Times New Roman" w:cs="Times New Roman"/>
                        <w:noProof/>
                        <w:w w:val="101"/>
                        <w:sz w:val="23"/>
                        <w:szCs w:val="23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C7" w:rsidRDefault="00342FC7">
      <w:pPr>
        <w:spacing w:after="0" w:line="240" w:lineRule="auto"/>
      </w:pPr>
      <w:r>
        <w:separator/>
      </w:r>
    </w:p>
  </w:footnote>
  <w:footnote w:type="continuationSeparator" w:id="0">
    <w:p w:rsidR="00342FC7" w:rsidRDefault="00342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4A"/>
    <w:rsid w:val="0002025B"/>
    <w:rsid w:val="000D7B2F"/>
    <w:rsid w:val="00106DD3"/>
    <w:rsid w:val="00342FC7"/>
    <w:rsid w:val="00343698"/>
    <w:rsid w:val="003861CD"/>
    <w:rsid w:val="003C7987"/>
    <w:rsid w:val="004C3419"/>
    <w:rsid w:val="005B10F9"/>
    <w:rsid w:val="005B61A5"/>
    <w:rsid w:val="00660874"/>
    <w:rsid w:val="006B4E92"/>
    <w:rsid w:val="0072715E"/>
    <w:rsid w:val="00775B24"/>
    <w:rsid w:val="0089314D"/>
    <w:rsid w:val="008C6D4A"/>
    <w:rsid w:val="009A6F7A"/>
    <w:rsid w:val="009B65EF"/>
    <w:rsid w:val="009B66CC"/>
    <w:rsid w:val="00A01145"/>
    <w:rsid w:val="00A663E3"/>
    <w:rsid w:val="00AC713B"/>
    <w:rsid w:val="00AD788B"/>
    <w:rsid w:val="00B450A3"/>
    <w:rsid w:val="00C11730"/>
    <w:rsid w:val="00C518C8"/>
    <w:rsid w:val="00CC114A"/>
    <w:rsid w:val="00D31056"/>
    <w:rsid w:val="00DC4B63"/>
    <w:rsid w:val="00DD7393"/>
    <w:rsid w:val="00EF40FD"/>
    <w:rsid w:val="00F05DA7"/>
    <w:rsid w:val="00F16446"/>
    <w:rsid w:val="00F23398"/>
    <w:rsid w:val="00F715E6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A8F1"/>
  <w15:docId w15:val="{E4376467-A477-446E-B3C7-48EC0033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45"/>
  </w:style>
  <w:style w:type="paragraph" w:styleId="Footer">
    <w:name w:val="footer"/>
    <w:basedOn w:val="Normal"/>
    <w:link w:val="FooterChar"/>
    <w:uiPriority w:val="99"/>
    <w:unhideWhenUsed/>
    <w:rsid w:val="00A0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Detroit_Class_By-Laws_Loc_Rules_042408.doc</vt:lpstr>
    </vt:vector>
  </TitlesOfParts>
  <Company>Chrysler Group LLC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Detroit_Class_By-Laws_Loc_Rules_042408.doc</dc:title>
  <dc:creator>T0894JM</dc:creator>
  <cp:lastModifiedBy>J. McAllister</cp:lastModifiedBy>
  <cp:revision>4</cp:revision>
  <cp:lastPrinted>2018-03-18T19:02:00Z</cp:lastPrinted>
  <dcterms:created xsi:type="dcterms:W3CDTF">2018-03-26T12:26:00Z</dcterms:created>
  <dcterms:modified xsi:type="dcterms:W3CDTF">2018-03-26T12:28:00Z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2018-03-14T00:00:00Z</vt:filetime>
  </property>
</Properties>
</file>